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C0" w:rsidRDefault="009C23C0" w:rsidP="00D9218C">
      <w:pPr>
        <w:widowControl/>
        <w:jc w:val="center"/>
        <w:rPr>
          <w:rFonts w:ascii="黑体" w:eastAsia="黑体" w:hAnsi="宋体" w:cs="宋体"/>
          <w:kern w:val="0"/>
          <w:sz w:val="44"/>
          <w:szCs w:val="44"/>
        </w:rPr>
      </w:pPr>
      <w:r w:rsidRPr="001D6D4A">
        <w:rPr>
          <w:rFonts w:ascii="黑体" w:eastAsia="黑体" w:hAnsi="宋体" w:cs="宋体"/>
          <w:kern w:val="0"/>
          <w:sz w:val="44"/>
          <w:szCs w:val="44"/>
        </w:rPr>
        <w:t>201</w:t>
      </w:r>
      <w:r w:rsidR="00851A62">
        <w:rPr>
          <w:rFonts w:ascii="黑体" w:eastAsia="黑体" w:hAnsi="宋体" w:cs="宋体" w:hint="eastAsia"/>
          <w:kern w:val="0"/>
          <w:sz w:val="44"/>
          <w:szCs w:val="44"/>
        </w:rPr>
        <w:t>6</w:t>
      </w:r>
      <w:r w:rsidRPr="001D6D4A">
        <w:rPr>
          <w:rFonts w:ascii="黑体" w:eastAsia="黑体" w:hAnsi="宋体" w:cs="宋体" w:hint="eastAsia"/>
          <w:kern w:val="0"/>
          <w:sz w:val="44"/>
          <w:szCs w:val="44"/>
        </w:rPr>
        <w:t>年度标志性成果登记</w:t>
      </w:r>
      <w:r>
        <w:rPr>
          <w:rFonts w:ascii="黑体" w:eastAsia="黑体" w:hAnsi="宋体" w:cs="宋体" w:hint="eastAsia"/>
          <w:kern w:val="0"/>
          <w:sz w:val="44"/>
          <w:szCs w:val="44"/>
        </w:rPr>
        <w:t>表</w:t>
      </w:r>
    </w:p>
    <w:p w:rsidR="009C23C0" w:rsidRDefault="009C23C0" w:rsidP="00D9218C">
      <w:pPr>
        <w:widowControl/>
        <w:jc w:val="center"/>
        <w:rPr>
          <w:rFonts w:ascii="黑体" w:eastAsia="黑体" w:hAnsi="宋体" w:cs="宋体"/>
          <w:kern w:val="0"/>
          <w:sz w:val="44"/>
          <w:szCs w:val="44"/>
        </w:rPr>
      </w:pPr>
    </w:p>
    <w:p w:rsidR="009C23C0" w:rsidRPr="00B43A0E" w:rsidRDefault="009C23C0" w:rsidP="00B43A0E">
      <w:pPr>
        <w:ind w:firstLine="420"/>
        <w:rPr>
          <w:rFonts w:ascii="宋体" w:cs="宋体"/>
          <w:kern w:val="0"/>
          <w:sz w:val="24"/>
          <w:szCs w:val="24"/>
        </w:rPr>
      </w:pPr>
      <w:r w:rsidRPr="00D9218C">
        <w:rPr>
          <w:rFonts w:ascii="宋体" w:hAnsi="宋体" w:cs="宋体" w:hint="eastAsia"/>
          <w:kern w:val="0"/>
          <w:sz w:val="24"/>
          <w:szCs w:val="24"/>
        </w:rPr>
        <w:t>标志性成果与业绩</w:t>
      </w:r>
      <w:r>
        <w:rPr>
          <w:rFonts w:ascii="宋体" w:hAnsi="宋体" w:cs="宋体" w:hint="eastAsia"/>
          <w:kern w:val="0"/>
          <w:sz w:val="24"/>
          <w:szCs w:val="24"/>
        </w:rPr>
        <w:t>奖励范围</w:t>
      </w:r>
      <w:r w:rsidRPr="00D9218C">
        <w:rPr>
          <w:rFonts w:ascii="宋体" w:hAnsi="宋体" w:cs="宋体" w:hint="eastAsia"/>
          <w:kern w:val="0"/>
          <w:sz w:val="24"/>
          <w:szCs w:val="24"/>
        </w:rPr>
        <w:t>包括：</w:t>
      </w:r>
      <w:r w:rsidRPr="00AF3E67">
        <w:rPr>
          <w:rFonts w:ascii="宋体" w:hAnsi="宋体" w:cs="宋体" w:hint="eastAsia"/>
          <w:b/>
          <w:kern w:val="0"/>
          <w:sz w:val="24"/>
          <w:szCs w:val="24"/>
        </w:rPr>
        <w:t>科研项目、高层次学术论文、发明专利、专著、教材、本科教学工程、本科生公开发表论文、教学研究论文、科研获奖、教学成果奖、竞赛获奖、学科建设</w:t>
      </w:r>
      <w:r w:rsidRPr="00D9218C">
        <w:rPr>
          <w:rFonts w:ascii="宋体" w:hAnsi="宋体" w:cs="宋体" w:hint="eastAsia"/>
          <w:kern w:val="0"/>
          <w:sz w:val="24"/>
          <w:szCs w:val="24"/>
        </w:rPr>
        <w:t>等</w:t>
      </w:r>
      <w:r w:rsidRPr="00D9218C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/>
          <w:kern w:val="0"/>
          <w:sz w:val="24"/>
          <w:szCs w:val="24"/>
        </w:rPr>
        <w:t>2</w:t>
      </w:r>
      <w:r w:rsidRPr="00D9218C">
        <w:rPr>
          <w:rFonts w:ascii="宋体" w:hAnsi="宋体" w:cs="宋体" w:hint="eastAsia"/>
          <w:kern w:val="0"/>
          <w:sz w:val="24"/>
          <w:szCs w:val="24"/>
        </w:rPr>
        <w:t>种类型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  <w:r w:rsidRPr="000B38AE">
        <w:rPr>
          <w:rFonts w:ascii="宋体" w:hAnsi="宋体" w:cs="宋体" w:hint="eastAsia"/>
          <w:kern w:val="0"/>
          <w:sz w:val="24"/>
          <w:szCs w:val="24"/>
          <w:highlight w:val="yellow"/>
        </w:rPr>
        <w:t>其中科研成果必须经学校科技处科研系统审核通过，其他教学类获奖、项目等须提供相关</w:t>
      </w:r>
      <w:r w:rsidRPr="000B38AE">
        <w:rPr>
          <w:rFonts w:ascii="宋体" w:hAnsi="宋体" w:cs="宋体" w:hint="eastAsia"/>
          <w:color w:val="FF0000"/>
          <w:kern w:val="0"/>
          <w:sz w:val="24"/>
          <w:szCs w:val="24"/>
          <w:highlight w:val="yellow"/>
        </w:rPr>
        <w:t>证明材料</w:t>
      </w:r>
      <w:r w:rsidRPr="000B38AE">
        <w:rPr>
          <w:rFonts w:ascii="宋体" w:hAnsi="宋体" w:cs="宋体" w:hint="eastAsia"/>
          <w:kern w:val="0"/>
          <w:sz w:val="24"/>
          <w:szCs w:val="24"/>
          <w:highlight w:val="yellow"/>
        </w:rPr>
        <w:t>。</w:t>
      </w:r>
      <w:r w:rsidRPr="00D9218C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9C23C0" w:rsidRDefault="009C23C0" w:rsidP="001D6D4A">
      <w:pPr>
        <w:pStyle w:val="a3"/>
        <w:widowControl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科研项目</w:t>
      </w:r>
    </w:p>
    <w:p w:rsidR="009C23C0" w:rsidRDefault="009C23C0" w:rsidP="00AF3E67">
      <w:pPr>
        <w:widowControl/>
        <w:rPr>
          <w:rFonts w:ascii="宋体" w:cs="宋体"/>
          <w:kern w:val="0"/>
          <w:sz w:val="24"/>
          <w:szCs w:val="24"/>
        </w:rPr>
      </w:pPr>
      <w:r w:rsidRPr="00AF3E67">
        <w:rPr>
          <w:rFonts w:ascii="宋体" w:hAnsi="宋体" w:cs="宋体" w:hint="eastAsia"/>
          <w:kern w:val="0"/>
          <w:sz w:val="24"/>
          <w:szCs w:val="24"/>
        </w:rPr>
        <w:t>项目类别：</w:t>
      </w:r>
    </w:p>
    <w:p w:rsidR="009C23C0" w:rsidRDefault="009C23C0" w:rsidP="00AF3E67">
      <w:pPr>
        <w:widowControl/>
        <w:rPr>
          <w:rFonts w:ascii="宋体" w:cs="宋体"/>
          <w:kern w:val="0"/>
          <w:sz w:val="24"/>
          <w:szCs w:val="24"/>
        </w:rPr>
      </w:pPr>
      <w:r w:rsidRPr="00AF3E67">
        <w:rPr>
          <w:rFonts w:ascii="宋体" w:hAnsi="宋体" w:cs="宋体" w:hint="eastAsia"/>
          <w:kern w:val="0"/>
          <w:sz w:val="24"/>
          <w:szCs w:val="24"/>
        </w:rPr>
        <w:t>国家“</w:t>
      </w:r>
      <w:r w:rsidRPr="00AF3E67">
        <w:rPr>
          <w:rFonts w:ascii="宋体" w:hAnsi="宋体" w:cs="宋体"/>
          <w:kern w:val="0"/>
          <w:sz w:val="24"/>
          <w:szCs w:val="24"/>
        </w:rPr>
        <w:t>973</w:t>
      </w:r>
      <w:r w:rsidRPr="00AF3E67">
        <w:rPr>
          <w:rFonts w:ascii="宋体" w:hAnsi="宋体" w:cs="宋体" w:hint="eastAsia"/>
          <w:kern w:val="0"/>
          <w:sz w:val="24"/>
          <w:szCs w:val="24"/>
        </w:rPr>
        <w:t>”项目；</w:t>
      </w:r>
    </w:p>
    <w:p w:rsidR="009C23C0" w:rsidRDefault="009C23C0" w:rsidP="00AF3E67">
      <w:pPr>
        <w:widowControl/>
        <w:rPr>
          <w:rFonts w:ascii="宋体" w:cs="宋体"/>
          <w:kern w:val="0"/>
          <w:sz w:val="24"/>
          <w:szCs w:val="24"/>
        </w:rPr>
      </w:pPr>
      <w:r w:rsidRPr="00AF3E67">
        <w:rPr>
          <w:rFonts w:ascii="宋体" w:hAnsi="宋体" w:cs="宋体" w:hint="eastAsia"/>
          <w:kern w:val="0"/>
          <w:sz w:val="24"/>
          <w:szCs w:val="24"/>
        </w:rPr>
        <w:t>国家“</w:t>
      </w:r>
      <w:r w:rsidRPr="00AF3E67">
        <w:rPr>
          <w:rFonts w:ascii="宋体" w:hAnsi="宋体" w:cs="宋体"/>
          <w:kern w:val="0"/>
          <w:sz w:val="24"/>
          <w:szCs w:val="24"/>
        </w:rPr>
        <w:t>863</w:t>
      </w:r>
      <w:r w:rsidRPr="00AF3E67">
        <w:rPr>
          <w:rFonts w:ascii="宋体" w:hAnsi="宋体" w:cs="宋体" w:hint="eastAsia"/>
          <w:kern w:val="0"/>
          <w:sz w:val="24"/>
          <w:szCs w:val="24"/>
        </w:rPr>
        <w:t>”项目；</w:t>
      </w:r>
    </w:p>
    <w:p w:rsidR="009C23C0" w:rsidRDefault="009C23C0" w:rsidP="00AF3E67">
      <w:pPr>
        <w:widowControl/>
        <w:rPr>
          <w:rFonts w:ascii="宋体" w:cs="宋体"/>
          <w:kern w:val="0"/>
          <w:sz w:val="24"/>
          <w:szCs w:val="24"/>
        </w:rPr>
      </w:pPr>
      <w:r w:rsidRPr="00AF3E67">
        <w:rPr>
          <w:rFonts w:ascii="宋体" w:hAnsi="宋体" w:cs="宋体" w:hint="eastAsia"/>
          <w:kern w:val="0"/>
          <w:sz w:val="24"/>
          <w:szCs w:val="24"/>
        </w:rPr>
        <w:t>国家自然科学基金重点项目、杰青、优青；</w:t>
      </w:r>
    </w:p>
    <w:p w:rsidR="009C23C0" w:rsidRDefault="009C23C0" w:rsidP="00AF3E67">
      <w:pPr>
        <w:widowControl/>
        <w:rPr>
          <w:rFonts w:ascii="宋体" w:cs="宋体"/>
          <w:kern w:val="0"/>
          <w:sz w:val="24"/>
          <w:szCs w:val="24"/>
        </w:rPr>
      </w:pPr>
      <w:r w:rsidRPr="00AF3E67">
        <w:rPr>
          <w:rFonts w:ascii="宋体" w:hAnsi="宋体" w:cs="宋体" w:hint="eastAsia"/>
          <w:kern w:val="0"/>
          <w:sz w:val="24"/>
          <w:szCs w:val="24"/>
        </w:rPr>
        <w:t>国家自然科学基金项目；</w:t>
      </w:r>
    </w:p>
    <w:p w:rsidR="009C23C0" w:rsidRDefault="009C23C0" w:rsidP="00AF3E67">
      <w:pPr>
        <w:widowControl/>
        <w:rPr>
          <w:rFonts w:ascii="宋体" w:cs="宋体"/>
          <w:kern w:val="0"/>
          <w:sz w:val="24"/>
          <w:szCs w:val="24"/>
        </w:rPr>
      </w:pPr>
      <w:r w:rsidRPr="00AF3E67">
        <w:rPr>
          <w:rFonts w:ascii="宋体" w:hAnsi="宋体" w:cs="宋体" w:hint="eastAsia"/>
          <w:kern w:val="0"/>
          <w:sz w:val="24"/>
          <w:szCs w:val="24"/>
        </w:rPr>
        <w:t>省部级重大项目；</w:t>
      </w:r>
    </w:p>
    <w:p w:rsidR="009C23C0" w:rsidRDefault="009C23C0" w:rsidP="00AF3E67">
      <w:pPr>
        <w:widowControl/>
        <w:rPr>
          <w:rFonts w:ascii="宋体" w:cs="宋体"/>
          <w:kern w:val="0"/>
          <w:sz w:val="24"/>
          <w:szCs w:val="24"/>
        </w:rPr>
      </w:pPr>
      <w:r w:rsidRPr="00AF3E67">
        <w:rPr>
          <w:rFonts w:ascii="宋体" w:hAnsi="宋体" w:cs="宋体" w:hint="eastAsia"/>
          <w:kern w:val="0"/>
          <w:sz w:val="24"/>
          <w:szCs w:val="24"/>
        </w:rPr>
        <w:t>省部级项目</w:t>
      </w:r>
      <w:r>
        <w:rPr>
          <w:rFonts w:ascii="宋体" w:hAnsi="宋体" w:cs="宋体" w:hint="eastAsia"/>
          <w:kern w:val="0"/>
          <w:sz w:val="24"/>
          <w:szCs w:val="24"/>
        </w:rPr>
        <w:t>（只奖励副教授及以下人员）</w:t>
      </w:r>
      <w:r w:rsidRPr="00AF3E67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9C23C0" w:rsidRPr="00B43A0E" w:rsidRDefault="009C23C0" w:rsidP="00AF3E67">
      <w:pPr>
        <w:widowControl/>
        <w:rPr>
          <w:rFonts w:ascii="宋体" w:cs="宋体"/>
          <w:kern w:val="0"/>
          <w:sz w:val="24"/>
          <w:szCs w:val="24"/>
        </w:rPr>
      </w:pPr>
      <w:r w:rsidRPr="00AF3E67">
        <w:rPr>
          <w:rFonts w:ascii="宋体" w:hAnsi="宋体" w:cs="宋体" w:hint="eastAsia"/>
          <w:kern w:val="0"/>
          <w:sz w:val="24"/>
          <w:szCs w:val="24"/>
        </w:rPr>
        <w:t>横向项目。</w:t>
      </w:r>
    </w:p>
    <w:tbl>
      <w:tblPr>
        <w:tblW w:w="12771" w:type="dxa"/>
        <w:jc w:val="center"/>
        <w:tblInd w:w="95" w:type="dxa"/>
        <w:tblLook w:val="00A0"/>
      </w:tblPr>
      <w:tblGrid>
        <w:gridCol w:w="1203"/>
        <w:gridCol w:w="1336"/>
        <w:gridCol w:w="1203"/>
        <w:gridCol w:w="1203"/>
        <w:gridCol w:w="2206"/>
        <w:gridCol w:w="1226"/>
        <w:gridCol w:w="992"/>
        <w:gridCol w:w="1134"/>
        <w:gridCol w:w="992"/>
        <w:gridCol w:w="1276"/>
      </w:tblGrid>
      <w:tr w:rsidR="009C23C0" w:rsidRPr="00ED10C8" w:rsidTr="00B43A0E">
        <w:trPr>
          <w:trHeight w:val="1522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项目来源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项目下达部门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项目开始年月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项目结束年月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项目合同总经费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属本单位本学科的到帐经费（万元）</w:t>
            </w:r>
          </w:p>
        </w:tc>
      </w:tr>
      <w:tr w:rsidR="009C23C0" w:rsidRPr="00ED10C8" w:rsidTr="00B43A0E">
        <w:trPr>
          <w:trHeight w:val="401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C23C0" w:rsidRPr="00ED10C8" w:rsidTr="00B43A0E">
        <w:trPr>
          <w:trHeight w:val="401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9C23C0" w:rsidRPr="00D9218C" w:rsidRDefault="009C23C0" w:rsidP="00D9218C">
      <w:pPr>
        <w:widowControl/>
        <w:rPr>
          <w:rFonts w:ascii="黑体" w:eastAsia="黑体" w:hAnsi="宋体" w:cs="宋体"/>
          <w:kern w:val="0"/>
          <w:sz w:val="44"/>
          <w:szCs w:val="44"/>
        </w:rPr>
      </w:pPr>
    </w:p>
    <w:p w:rsidR="009C23C0" w:rsidRPr="00B43A0E" w:rsidRDefault="009C23C0" w:rsidP="00B43A0E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/>
          <w:kern w:val="0"/>
          <w:sz w:val="28"/>
          <w:szCs w:val="28"/>
        </w:rPr>
        <w:lastRenderedPageBreak/>
        <w:t>SCI</w:t>
      </w:r>
      <w:r>
        <w:rPr>
          <w:rFonts w:ascii="黑体" w:eastAsia="黑体" w:hAnsi="宋体" w:cs="宋体"/>
          <w:kern w:val="0"/>
          <w:sz w:val="28"/>
          <w:szCs w:val="28"/>
        </w:rPr>
        <w:t>(</w:t>
      </w:r>
      <w:r w:rsidRPr="00D9218C">
        <w:rPr>
          <w:rFonts w:ascii="黑体" w:eastAsia="黑体" w:hAnsi="宋体" w:cs="宋体"/>
          <w:kern w:val="0"/>
          <w:sz w:val="28"/>
          <w:szCs w:val="28"/>
        </w:rPr>
        <w:t>E</w:t>
      </w:r>
      <w:r>
        <w:rPr>
          <w:rFonts w:ascii="黑体" w:eastAsia="黑体" w:hAnsi="宋体" w:cs="宋体"/>
          <w:kern w:val="0"/>
          <w:sz w:val="28"/>
          <w:szCs w:val="28"/>
        </w:rPr>
        <w:t>)</w:t>
      </w:r>
      <w:r>
        <w:rPr>
          <w:rFonts w:ascii="黑体" w:eastAsia="黑体" w:hAnsi="宋体" w:cs="宋体" w:hint="eastAsia"/>
          <w:kern w:val="0"/>
          <w:sz w:val="28"/>
          <w:szCs w:val="28"/>
        </w:rPr>
        <w:t>论文</w:t>
      </w:r>
    </w:p>
    <w:p w:rsidR="009C23C0" w:rsidRDefault="009C23C0" w:rsidP="00B43A0E">
      <w:pPr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SCI(E)</w:t>
      </w:r>
      <w:r>
        <w:rPr>
          <w:rFonts w:ascii="宋体" w:hAnsi="宋体" w:cs="宋体" w:hint="eastAsia"/>
          <w:kern w:val="0"/>
          <w:sz w:val="24"/>
          <w:szCs w:val="24"/>
        </w:rPr>
        <w:t>一区、二区都有奖励；</w:t>
      </w:r>
    </w:p>
    <w:p w:rsidR="00851A62" w:rsidRDefault="009C23C0" w:rsidP="00B43A0E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SCI(E)</w:t>
      </w:r>
      <w:r>
        <w:rPr>
          <w:rFonts w:ascii="宋体" w:hAnsi="宋体" w:cs="宋体" w:hint="eastAsia"/>
          <w:kern w:val="0"/>
          <w:sz w:val="24"/>
          <w:szCs w:val="24"/>
        </w:rPr>
        <w:t>三区、四区只奖励</w:t>
      </w:r>
      <w:r w:rsidRPr="00B43A0E">
        <w:rPr>
          <w:rFonts w:ascii="宋体" w:hAnsi="宋体" w:cs="宋体" w:hint="eastAsia"/>
          <w:color w:val="FF0000"/>
          <w:kern w:val="0"/>
          <w:sz w:val="24"/>
          <w:szCs w:val="24"/>
        </w:rPr>
        <w:t>讲师职称及以下人员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9C23C0" w:rsidRPr="00B43A0E" w:rsidRDefault="009C23C0" w:rsidP="00B43A0E">
      <w:pPr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以下期刊奖励没有职称之分</w:t>
      </w:r>
      <w:r w:rsidRPr="00B43A0E">
        <w:rPr>
          <w:rFonts w:ascii="宋体" w:hAnsi="宋体" w:cs="宋体" w:hint="eastAsia"/>
          <w:kern w:val="0"/>
          <w:sz w:val="24"/>
          <w:szCs w:val="24"/>
        </w:rPr>
        <w:t>：</w:t>
      </w:r>
      <w:r w:rsidRPr="00B43A0E">
        <w:rPr>
          <w:rFonts w:ascii="宋体" w:hAnsi="宋体" w:cs="宋体"/>
          <w:b/>
          <w:kern w:val="0"/>
          <w:sz w:val="24"/>
          <w:szCs w:val="24"/>
          <w:highlight w:val="yellow"/>
        </w:rPr>
        <w:t>PRL</w:t>
      </w:r>
      <w:r w:rsidRPr="00B43A0E">
        <w:rPr>
          <w:rFonts w:ascii="宋体" w:hAnsi="宋体" w:cs="宋体" w:hint="eastAsia"/>
          <w:b/>
          <w:kern w:val="0"/>
          <w:sz w:val="24"/>
          <w:szCs w:val="24"/>
          <w:highlight w:val="yellow"/>
        </w:rPr>
        <w:t>；</w:t>
      </w:r>
      <w:r w:rsidRPr="00B43A0E">
        <w:rPr>
          <w:rFonts w:ascii="宋体" w:hAnsi="宋体" w:cs="宋体"/>
          <w:b/>
          <w:kern w:val="0"/>
          <w:sz w:val="24"/>
          <w:szCs w:val="24"/>
          <w:highlight w:val="yellow"/>
        </w:rPr>
        <w:t>PRA,B,C,D,E,X</w:t>
      </w:r>
      <w:r w:rsidRPr="00B43A0E">
        <w:rPr>
          <w:rFonts w:ascii="宋体" w:hAnsi="宋体" w:cs="宋体" w:hint="eastAsia"/>
          <w:b/>
          <w:kern w:val="0"/>
          <w:sz w:val="24"/>
          <w:szCs w:val="24"/>
          <w:highlight w:val="yellow"/>
        </w:rPr>
        <w:t>；</w:t>
      </w:r>
      <w:r w:rsidRPr="00B43A0E">
        <w:rPr>
          <w:rFonts w:ascii="宋体" w:hAnsi="宋体" w:cs="宋体"/>
          <w:b/>
          <w:kern w:val="0"/>
          <w:sz w:val="24"/>
          <w:szCs w:val="24"/>
          <w:highlight w:val="yellow"/>
        </w:rPr>
        <w:t>EPL</w:t>
      </w:r>
      <w:r w:rsidRPr="00B43A0E">
        <w:rPr>
          <w:rFonts w:ascii="宋体" w:hAnsi="宋体" w:cs="宋体" w:hint="eastAsia"/>
          <w:b/>
          <w:kern w:val="0"/>
          <w:sz w:val="24"/>
          <w:szCs w:val="24"/>
          <w:highlight w:val="yellow"/>
        </w:rPr>
        <w:t>；</w:t>
      </w:r>
      <w:r w:rsidRPr="00B43A0E">
        <w:rPr>
          <w:rFonts w:ascii="宋体" w:hAnsi="宋体" w:cs="宋体"/>
          <w:b/>
          <w:kern w:val="0"/>
          <w:sz w:val="24"/>
          <w:szCs w:val="24"/>
          <w:highlight w:val="yellow"/>
        </w:rPr>
        <w:t>APL</w:t>
      </w:r>
      <w:r w:rsidRPr="00B43A0E">
        <w:rPr>
          <w:rFonts w:ascii="宋体" w:hAnsi="宋体" w:cs="宋体" w:hint="eastAsia"/>
          <w:b/>
          <w:kern w:val="0"/>
          <w:sz w:val="24"/>
          <w:szCs w:val="24"/>
          <w:highlight w:val="yellow"/>
        </w:rPr>
        <w:t>；</w:t>
      </w:r>
      <w:r w:rsidRPr="00B43A0E">
        <w:rPr>
          <w:rFonts w:ascii="宋体" w:hAnsi="宋体" w:cs="宋体"/>
          <w:b/>
          <w:kern w:val="0"/>
          <w:sz w:val="24"/>
          <w:szCs w:val="24"/>
          <w:highlight w:val="yellow"/>
        </w:rPr>
        <w:t>J Chem Phys</w:t>
      </w:r>
      <w:r w:rsidRPr="00B43A0E">
        <w:rPr>
          <w:rFonts w:ascii="宋体" w:hAnsi="宋体" w:cs="宋体" w:hint="eastAsia"/>
          <w:b/>
          <w:kern w:val="0"/>
          <w:sz w:val="24"/>
          <w:szCs w:val="24"/>
          <w:highlight w:val="yellow"/>
        </w:rPr>
        <w:t>；</w:t>
      </w:r>
      <w:r w:rsidRPr="00B43A0E">
        <w:rPr>
          <w:rFonts w:ascii="宋体" w:hAnsi="宋体" w:cs="宋体"/>
          <w:b/>
          <w:kern w:val="0"/>
          <w:sz w:val="24"/>
          <w:szCs w:val="24"/>
          <w:highlight w:val="yellow"/>
        </w:rPr>
        <w:t>IEEE</w:t>
      </w:r>
      <w:r w:rsidRPr="00B43A0E">
        <w:rPr>
          <w:rFonts w:ascii="宋体" w:hAnsi="宋体" w:cs="宋体" w:hint="eastAsia"/>
          <w:kern w:val="0"/>
          <w:sz w:val="24"/>
          <w:szCs w:val="24"/>
        </w:rPr>
        <w:t>等刊物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tbl>
      <w:tblPr>
        <w:tblW w:w="13741" w:type="dxa"/>
        <w:tblInd w:w="95" w:type="dxa"/>
        <w:tblLook w:val="00A0"/>
      </w:tblPr>
      <w:tblGrid>
        <w:gridCol w:w="994"/>
        <w:gridCol w:w="720"/>
        <w:gridCol w:w="1560"/>
        <w:gridCol w:w="1134"/>
        <w:gridCol w:w="1984"/>
        <w:gridCol w:w="1409"/>
        <w:gridCol w:w="1710"/>
        <w:gridCol w:w="1273"/>
        <w:gridCol w:w="1173"/>
        <w:gridCol w:w="892"/>
        <w:gridCol w:w="892"/>
      </w:tblGrid>
      <w:tr w:rsidR="009C23C0" w:rsidRPr="00ED10C8" w:rsidTr="00B43A0E">
        <w:trPr>
          <w:trHeight w:val="41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论文名称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D9218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D9218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刊物级别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发表</w:t>
            </w:r>
            <w:r w:rsidRPr="001D6D4A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</w:t>
            </w: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年月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卷号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、</w:t>
            </w: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期号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：</w:t>
            </w: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起止页码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B43A0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奖励依据</w:t>
            </w:r>
            <w:r w:rsidRPr="001D6D4A">
              <w:rPr>
                <w:rFonts w:ascii="宋体" w:hAnsi="宋体" w:cs="宋体"/>
                <w:b/>
                <w:bCs/>
                <w:kern w:val="0"/>
                <w:sz w:val="22"/>
              </w:rPr>
              <w:t>(SCI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分</w:t>
            </w: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区</w:t>
            </w:r>
            <w:r w:rsidRPr="001D6D4A">
              <w:rPr>
                <w:rFonts w:ascii="宋体" w:hAnsi="宋体" w:cs="宋体"/>
                <w:b/>
                <w:bCs/>
                <w:kern w:val="0"/>
                <w:sz w:val="22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作者名单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通讯</w:t>
            </w:r>
            <w:r w:rsidRPr="001D6D4A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</w:t>
            </w: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作者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9C23C0" w:rsidRPr="00ED10C8" w:rsidTr="00D9218C">
        <w:trPr>
          <w:trHeight w:val="44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C23C0" w:rsidRPr="00ED10C8" w:rsidTr="00D9218C">
        <w:trPr>
          <w:trHeight w:val="44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C23C0" w:rsidRPr="00D9218C" w:rsidRDefault="009C23C0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发明专利</w:t>
      </w:r>
    </w:p>
    <w:tbl>
      <w:tblPr>
        <w:tblW w:w="13870" w:type="dxa"/>
        <w:tblInd w:w="95" w:type="dxa"/>
        <w:tblLook w:val="00A0"/>
      </w:tblPr>
      <w:tblGrid>
        <w:gridCol w:w="1253"/>
        <w:gridCol w:w="1147"/>
        <w:gridCol w:w="1147"/>
        <w:gridCol w:w="1147"/>
        <w:gridCol w:w="1147"/>
        <w:gridCol w:w="976"/>
        <w:gridCol w:w="1134"/>
        <w:gridCol w:w="1331"/>
        <w:gridCol w:w="1147"/>
        <w:gridCol w:w="1147"/>
        <w:gridCol w:w="1147"/>
        <w:gridCol w:w="1147"/>
      </w:tblGrid>
      <w:tr w:rsidR="009C23C0" w:rsidRPr="00ED10C8" w:rsidTr="00074803">
        <w:trPr>
          <w:trHeight w:val="105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完成</w:t>
            </w:r>
            <w:r w:rsidRPr="001D6D4A">
              <w:rPr>
                <w:rFonts w:ascii="宋体" w:hAnsi="宋体" w:cs="宋体"/>
                <w:b/>
                <w:bCs/>
                <w:kern w:val="0"/>
                <w:sz w:val="22"/>
              </w:rPr>
              <w:t>(</w:t>
            </w: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子</w:t>
            </w:r>
            <w:r w:rsidRPr="001D6D4A">
              <w:rPr>
                <w:rFonts w:ascii="宋体" w:hAnsi="宋体" w:cs="宋体"/>
                <w:b/>
                <w:bCs/>
                <w:kern w:val="0"/>
                <w:sz w:val="22"/>
              </w:rPr>
              <w:t>)</w:t>
            </w: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发明人或设计人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名单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发明创造名称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专利类型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专利号</w:t>
            </w:r>
            <w:r w:rsidRPr="001D6D4A">
              <w:rPr>
                <w:rFonts w:ascii="宋体" w:hAnsi="宋体" w:cs="宋体"/>
                <w:b/>
                <w:bCs/>
                <w:kern w:val="0"/>
                <w:sz w:val="22"/>
              </w:rPr>
              <w:t>(</w:t>
            </w: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申请号</w:t>
            </w:r>
            <w:r w:rsidRPr="001D6D4A">
              <w:rPr>
                <w:rFonts w:ascii="宋体" w:hAnsi="宋体" w:cs="宋体"/>
                <w:b/>
                <w:bCs/>
                <w:kern w:val="0"/>
                <w:sz w:val="22"/>
              </w:rPr>
              <w:t>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授权公告日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证书号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奖励经费</w:t>
            </w:r>
            <w:r w:rsidRPr="001D6D4A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     (</w:t>
            </w: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万元</w:t>
            </w:r>
            <w:r w:rsidRPr="001D6D4A">
              <w:rPr>
                <w:rFonts w:ascii="宋体" w:hAnsi="宋体" w:cs="宋体"/>
                <w:b/>
                <w:bCs/>
                <w:kern w:val="0"/>
                <w:sz w:val="22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获奖人职称</w:t>
            </w:r>
          </w:p>
        </w:tc>
      </w:tr>
      <w:tr w:rsidR="009C23C0" w:rsidRPr="00ED10C8" w:rsidTr="00074803">
        <w:trPr>
          <w:trHeight w:val="279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C0" w:rsidRPr="00ED10C8" w:rsidTr="00074803">
        <w:trPr>
          <w:trHeight w:val="279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C0" w:rsidRPr="00ED10C8" w:rsidTr="00074803">
        <w:trPr>
          <w:trHeight w:val="279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C23C0" w:rsidRDefault="009C23C0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专著</w:t>
      </w:r>
    </w:p>
    <w:tbl>
      <w:tblPr>
        <w:tblW w:w="14079" w:type="dxa"/>
        <w:tblInd w:w="95" w:type="dxa"/>
        <w:tblLook w:val="00A0"/>
      </w:tblPr>
      <w:tblGrid>
        <w:gridCol w:w="1644"/>
        <w:gridCol w:w="1644"/>
        <w:gridCol w:w="2365"/>
        <w:gridCol w:w="3007"/>
        <w:gridCol w:w="3775"/>
        <w:gridCol w:w="1644"/>
      </w:tblGrid>
      <w:tr w:rsidR="009C23C0" w:rsidRPr="00ED10C8" w:rsidTr="00D51F6C">
        <w:trPr>
          <w:trHeight w:val="29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出版社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出版社级别</w:t>
            </w:r>
            <w:r w:rsidRPr="00D51F6C">
              <w:rPr>
                <w:rFonts w:ascii="宋体" w:hAnsi="宋体" w:cs="宋体" w:hint="eastAsia"/>
                <w:bCs/>
                <w:kern w:val="0"/>
                <w:sz w:val="22"/>
              </w:rPr>
              <w:t>（国家级、省级）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专著</w:t>
            </w: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级别</w:t>
            </w:r>
          </w:p>
        </w:tc>
      </w:tr>
      <w:tr w:rsidR="009C23C0" w:rsidRPr="00ED10C8" w:rsidTr="00D51F6C">
        <w:trPr>
          <w:trHeight w:val="29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9C23C0" w:rsidRPr="00ED10C8" w:rsidTr="00D51F6C">
        <w:trPr>
          <w:trHeight w:val="29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9C23C0" w:rsidRPr="00ED10C8" w:rsidTr="00D51F6C">
        <w:trPr>
          <w:trHeight w:val="29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</w:tbl>
    <w:p w:rsidR="009C23C0" w:rsidRPr="00D51F6C" w:rsidRDefault="009C23C0" w:rsidP="00D51F6C">
      <w:pPr>
        <w:rPr>
          <w:rFonts w:ascii="黑体" w:eastAsia="黑体" w:hAnsi="宋体" w:cs="宋体"/>
          <w:kern w:val="0"/>
          <w:sz w:val="28"/>
          <w:szCs w:val="28"/>
        </w:rPr>
      </w:pPr>
    </w:p>
    <w:p w:rsidR="009C23C0" w:rsidRPr="00D9218C" w:rsidRDefault="009C23C0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教材（国家规划教材、国家级教材、省级教材）</w:t>
      </w:r>
    </w:p>
    <w:tbl>
      <w:tblPr>
        <w:tblW w:w="13874" w:type="dxa"/>
        <w:tblInd w:w="95" w:type="dxa"/>
        <w:tblLook w:val="00A0"/>
      </w:tblPr>
      <w:tblGrid>
        <w:gridCol w:w="1810"/>
        <w:gridCol w:w="1810"/>
        <w:gridCol w:w="5060"/>
        <w:gridCol w:w="3384"/>
        <w:gridCol w:w="1810"/>
      </w:tblGrid>
      <w:tr w:rsidR="009C23C0" w:rsidRPr="00ED10C8" w:rsidTr="00074803">
        <w:trPr>
          <w:trHeight w:val="2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教材名称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出版社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级别</w:t>
            </w:r>
          </w:p>
        </w:tc>
      </w:tr>
      <w:tr w:rsidR="009C23C0" w:rsidRPr="00ED10C8" w:rsidTr="00074803">
        <w:trPr>
          <w:trHeight w:val="2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9C23C0" w:rsidRPr="00ED10C8" w:rsidTr="00074803">
        <w:trPr>
          <w:trHeight w:val="2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9C23C0" w:rsidRPr="00ED10C8" w:rsidTr="00074803">
        <w:trPr>
          <w:trHeight w:val="2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</w:tbl>
    <w:p w:rsidR="009C23C0" w:rsidRPr="00D9218C" w:rsidRDefault="009C23C0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本科教学工程</w:t>
      </w:r>
    </w:p>
    <w:tbl>
      <w:tblPr>
        <w:tblW w:w="13897" w:type="dxa"/>
        <w:tblInd w:w="95" w:type="dxa"/>
        <w:tblLook w:val="00A0"/>
      </w:tblPr>
      <w:tblGrid>
        <w:gridCol w:w="2295"/>
        <w:gridCol w:w="2295"/>
        <w:gridCol w:w="2422"/>
        <w:gridCol w:w="2295"/>
        <w:gridCol w:w="2295"/>
        <w:gridCol w:w="2295"/>
      </w:tblGrid>
      <w:tr w:rsidR="009C23C0" w:rsidRPr="00ED10C8" w:rsidTr="00074803">
        <w:trPr>
          <w:trHeight w:val="35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项目类型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经费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9C23C0" w:rsidRPr="00ED10C8" w:rsidTr="00074803">
        <w:trPr>
          <w:trHeight w:val="35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9C23C0" w:rsidRPr="00ED10C8" w:rsidTr="00074803">
        <w:trPr>
          <w:trHeight w:val="35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</w:tbl>
    <w:p w:rsidR="009C23C0" w:rsidRDefault="009C23C0" w:rsidP="001D6D4A">
      <w:r>
        <w:rPr>
          <w:rFonts w:hint="eastAsia"/>
        </w:rPr>
        <w:t>项目类型：</w:t>
      </w:r>
      <w:r>
        <w:t>1</w:t>
      </w:r>
      <w:r>
        <w:rPr>
          <w:rFonts w:hint="eastAsia"/>
        </w:rPr>
        <w:t>、专业综合改革项目（国家级、省级）；</w:t>
      </w:r>
      <w:r>
        <w:t>2</w:t>
      </w:r>
      <w:r>
        <w:rPr>
          <w:rFonts w:hint="eastAsia"/>
        </w:rPr>
        <w:t>、精品开放课程（国家级、省级视频公开课和资源共享课）；</w:t>
      </w:r>
    </w:p>
    <w:p w:rsidR="009C23C0" w:rsidRDefault="009C23C0" w:rsidP="001D6D4A">
      <w:r>
        <w:t>3</w:t>
      </w:r>
      <w:r>
        <w:rPr>
          <w:rFonts w:hint="eastAsia"/>
        </w:rPr>
        <w:t>、实验教学示范中心（国家级、省级）；</w:t>
      </w:r>
      <w:r>
        <w:t>4</w:t>
      </w:r>
      <w:r>
        <w:rPr>
          <w:rFonts w:hint="eastAsia"/>
        </w:rPr>
        <w:t>、教学改革、教师教育等教学项目（国家级、省级）。</w:t>
      </w:r>
    </w:p>
    <w:p w:rsidR="009C23C0" w:rsidRDefault="009C23C0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本科生公开发表论文</w:t>
      </w:r>
    </w:p>
    <w:p w:rsidR="009C23C0" w:rsidRPr="00410709" w:rsidRDefault="009C23C0" w:rsidP="00B43A0E">
      <w:pPr>
        <w:rPr>
          <w:rFonts w:ascii="宋体" w:cs="宋体"/>
          <w:kern w:val="0"/>
          <w:szCs w:val="21"/>
        </w:rPr>
      </w:pPr>
      <w:r w:rsidRPr="00410709">
        <w:rPr>
          <w:rFonts w:ascii="宋体" w:hAnsi="宋体" w:cs="宋体" w:hint="eastAsia"/>
          <w:kern w:val="0"/>
          <w:szCs w:val="21"/>
        </w:rPr>
        <w:t>凡学院在籍本科生（含毕业后一年内）公开发表的论文，且学生为第一作者</w:t>
      </w:r>
    </w:p>
    <w:tbl>
      <w:tblPr>
        <w:tblW w:w="13901" w:type="dxa"/>
        <w:tblInd w:w="95" w:type="dxa"/>
        <w:tblLook w:val="00A0"/>
      </w:tblPr>
      <w:tblGrid>
        <w:gridCol w:w="1158"/>
        <w:gridCol w:w="1160"/>
        <w:gridCol w:w="1158"/>
        <w:gridCol w:w="1160"/>
        <w:gridCol w:w="1158"/>
        <w:gridCol w:w="1158"/>
        <w:gridCol w:w="1158"/>
        <w:gridCol w:w="692"/>
        <w:gridCol w:w="1625"/>
        <w:gridCol w:w="1158"/>
        <w:gridCol w:w="1158"/>
        <w:gridCol w:w="1158"/>
      </w:tblGrid>
      <w:tr w:rsidR="009C23C0" w:rsidRPr="00ED10C8" w:rsidTr="00B43A0E">
        <w:trPr>
          <w:trHeight w:val="129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署名指导教师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在籍本科生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论文名称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期刊或论文集名称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刊物级别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发表年月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0748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卷号</w:t>
            </w:r>
            <w:r w:rsidRPr="00B43A0E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, </w:t>
            </w: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期号：页码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作者名单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通讯作者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9C23C0" w:rsidRPr="00ED10C8" w:rsidTr="00B43A0E">
        <w:trPr>
          <w:trHeight w:val="208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工号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</w:tr>
      <w:tr w:rsidR="009C23C0" w:rsidRPr="00ED10C8" w:rsidTr="00074803">
        <w:trPr>
          <w:trHeight w:val="37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C0" w:rsidRPr="00ED10C8" w:rsidTr="00074803">
        <w:trPr>
          <w:trHeight w:val="37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C0" w:rsidRPr="00ED10C8" w:rsidTr="00074803">
        <w:trPr>
          <w:trHeight w:val="37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C23C0" w:rsidRDefault="009C23C0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9C23C0" w:rsidRPr="00D9218C" w:rsidRDefault="009C23C0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教学研究论文（</w:t>
      </w:r>
      <w:r w:rsidRPr="00410709">
        <w:rPr>
          <w:rFonts w:ascii="宋体" w:hAnsi="宋体" w:cs="宋体" w:hint="eastAsia"/>
          <w:kern w:val="0"/>
          <w:szCs w:val="21"/>
        </w:rPr>
        <w:t>国际权威期刊、教育类中文权威期刊</w:t>
      </w:r>
      <w:r>
        <w:rPr>
          <w:rFonts w:ascii="宋体" w:hAnsi="宋体" w:cs="宋体" w:hint="eastAsia"/>
          <w:kern w:val="0"/>
          <w:szCs w:val="21"/>
        </w:rPr>
        <w:t>；</w:t>
      </w:r>
      <w:r w:rsidRPr="00410709">
        <w:rPr>
          <w:rFonts w:ascii="宋体" w:hAnsi="宋体" w:cs="宋体" w:hint="eastAsia"/>
          <w:kern w:val="0"/>
          <w:szCs w:val="21"/>
        </w:rPr>
        <w:t>《大学物理》、《物理》（科学哲学、物理学史、教学栏目文章）</w:t>
      </w:r>
      <w:r>
        <w:rPr>
          <w:rFonts w:ascii="宋体" w:hAnsi="宋体" w:cs="宋体" w:hint="eastAsia"/>
          <w:kern w:val="0"/>
          <w:szCs w:val="21"/>
        </w:rPr>
        <w:t>；</w:t>
      </w:r>
      <w:r w:rsidRPr="00410709">
        <w:rPr>
          <w:rFonts w:ascii="宋体" w:hAnsi="宋体" w:cs="宋体" w:hint="eastAsia"/>
          <w:kern w:val="0"/>
          <w:szCs w:val="21"/>
        </w:rPr>
        <w:t>《大学物理实</w:t>
      </w:r>
      <w:r w:rsidRPr="00410709">
        <w:rPr>
          <w:rFonts w:ascii="宋体" w:hAnsi="宋体" w:cs="宋体" w:hint="eastAsia"/>
          <w:kern w:val="0"/>
          <w:szCs w:val="21"/>
        </w:rPr>
        <w:lastRenderedPageBreak/>
        <w:t>验》、教育类核心期刊</w:t>
      </w: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）</w:t>
      </w:r>
    </w:p>
    <w:tbl>
      <w:tblPr>
        <w:tblW w:w="13621" w:type="dxa"/>
        <w:tblInd w:w="95" w:type="dxa"/>
        <w:tblLook w:val="00A0"/>
      </w:tblPr>
      <w:tblGrid>
        <w:gridCol w:w="1292"/>
        <w:gridCol w:w="1292"/>
        <w:gridCol w:w="1292"/>
        <w:gridCol w:w="1292"/>
        <w:gridCol w:w="1292"/>
        <w:gridCol w:w="783"/>
        <w:gridCol w:w="1842"/>
        <w:gridCol w:w="2268"/>
        <w:gridCol w:w="1276"/>
        <w:gridCol w:w="992"/>
      </w:tblGrid>
      <w:tr w:rsidR="009C23C0" w:rsidRPr="00ED10C8" w:rsidTr="00410709">
        <w:trPr>
          <w:trHeight w:val="28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论文名称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期刊或论文集名称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刊物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类别</w:t>
            </w:r>
          </w:p>
          <w:p w:rsidR="009C23C0" w:rsidRPr="00410709" w:rsidRDefault="009C23C0" w:rsidP="0041070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见提纲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)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发表年月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卷号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t>,</w:t>
            </w: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期号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:</w:t>
            </w: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起止页码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作者名单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通讯作者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9C23C0" w:rsidRPr="00ED10C8" w:rsidTr="00410709">
        <w:trPr>
          <w:trHeight w:val="1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C0" w:rsidRPr="00ED10C8" w:rsidTr="00410709">
        <w:trPr>
          <w:trHeight w:val="1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C0" w:rsidRPr="00ED10C8" w:rsidTr="00410709">
        <w:trPr>
          <w:trHeight w:val="1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C0" w:rsidRPr="00ED10C8" w:rsidTr="00410709">
        <w:trPr>
          <w:trHeight w:val="1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C0" w:rsidRPr="00ED10C8" w:rsidTr="00410709">
        <w:trPr>
          <w:trHeight w:val="1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C23C0" w:rsidRDefault="009C23C0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科研获奖</w:t>
      </w:r>
    </w:p>
    <w:p w:rsidR="009C23C0" w:rsidRPr="00410709" w:rsidRDefault="009C23C0" w:rsidP="00410709">
      <w:pPr>
        <w:rPr>
          <w:rFonts w:ascii="宋体" w:cs="宋体"/>
          <w:kern w:val="0"/>
          <w:sz w:val="24"/>
          <w:szCs w:val="24"/>
        </w:rPr>
      </w:pPr>
      <w:r w:rsidRPr="00410709">
        <w:rPr>
          <w:rFonts w:ascii="宋体" w:hAnsi="宋体" w:cs="宋体" w:hint="eastAsia"/>
          <w:kern w:val="0"/>
          <w:sz w:val="24"/>
          <w:szCs w:val="24"/>
        </w:rPr>
        <w:t>国家级：国家自然科学奖、国家科学技术进步奖、国家技术发明奖；</w:t>
      </w:r>
    </w:p>
    <w:p w:rsidR="009C23C0" w:rsidRPr="00410709" w:rsidRDefault="009C23C0" w:rsidP="00410709">
      <w:pPr>
        <w:rPr>
          <w:rFonts w:ascii="宋体" w:cs="宋体"/>
          <w:kern w:val="0"/>
          <w:sz w:val="24"/>
          <w:szCs w:val="24"/>
        </w:rPr>
      </w:pPr>
      <w:r w:rsidRPr="00410709">
        <w:rPr>
          <w:rFonts w:ascii="宋体" w:hAnsi="宋体" w:cs="宋体" w:hint="eastAsia"/>
          <w:kern w:val="0"/>
          <w:sz w:val="24"/>
          <w:szCs w:val="24"/>
        </w:rPr>
        <w:t>省级：</w:t>
      </w:r>
      <w:r w:rsidRPr="00410709">
        <w:rPr>
          <w:rFonts w:ascii="宋体" w:hAnsi="宋体" w:cs="宋体"/>
          <w:kern w:val="0"/>
          <w:sz w:val="24"/>
          <w:szCs w:val="24"/>
        </w:rPr>
        <w:t xml:space="preserve"> </w:t>
      </w:r>
      <w:r w:rsidRPr="00410709">
        <w:rPr>
          <w:rFonts w:ascii="宋体" w:hAnsi="宋体" w:cs="宋体" w:hint="eastAsia"/>
          <w:kern w:val="0"/>
          <w:sz w:val="24"/>
          <w:szCs w:val="24"/>
        </w:rPr>
        <w:t>一等奖、二等奖、三等奖；</w:t>
      </w:r>
    </w:p>
    <w:p w:rsidR="009C23C0" w:rsidRPr="00410709" w:rsidRDefault="009C23C0" w:rsidP="00410709">
      <w:pPr>
        <w:rPr>
          <w:rFonts w:ascii="宋体" w:cs="宋体"/>
          <w:kern w:val="0"/>
          <w:sz w:val="24"/>
          <w:szCs w:val="24"/>
        </w:rPr>
      </w:pPr>
      <w:r w:rsidRPr="00410709">
        <w:rPr>
          <w:rFonts w:ascii="宋体" w:hAnsi="宋体" w:cs="宋体" w:hint="eastAsia"/>
          <w:kern w:val="0"/>
          <w:sz w:val="24"/>
          <w:szCs w:val="24"/>
        </w:rPr>
        <w:t>厅局级：一等、二等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tbl>
      <w:tblPr>
        <w:tblW w:w="138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5"/>
        <w:gridCol w:w="1877"/>
        <w:gridCol w:w="1424"/>
        <w:gridCol w:w="1165"/>
        <w:gridCol w:w="1165"/>
        <w:gridCol w:w="1467"/>
        <w:gridCol w:w="1597"/>
        <w:gridCol w:w="1338"/>
        <w:gridCol w:w="2697"/>
      </w:tblGrid>
      <w:tr w:rsidR="009C23C0" w:rsidRPr="00ED10C8" w:rsidTr="00074803">
        <w:trPr>
          <w:trHeight w:val="315"/>
        </w:trPr>
        <w:tc>
          <w:tcPr>
            <w:tcW w:w="1165" w:type="dxa"/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成果名称</w:t>
            </w:r>
          </w:p>
        </w:tc>
        <w:tc>
          <w:tcPr>
            <w:tcW w:w="1877" w:type="dxa"/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获奖级别</w:t>
            </w:r>
          </w:p>
        </w:tc>
        <w:tc>
          <w:tcPr>
            <w:tcW w:w="1424" w:type="dxa"/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获奖类别</w:t>
            </w:r>
          </w:p>
        </w:tc>
        <w:tc>
          <w:tcPr>
            <w:tcW w:w="1165" w:type="dxa"/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获奖等级</w:t>
            </w:r>
          </w:p>
        </w:tc>
        <w:tc>
          <w:tcPr>
            <w:tcW w:w="1165" w:type="dxa"/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授奖单位</w:t>
            </w:r>
          </w:p>
        </w:tc>
        <w:tc>
          <w:tcPr>
            <w:tcW w:w="1467" w:type="dxa"/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获奖日期</w:t>
            </w:r>
          </w:p>
        </w:tc>
        <w:tc>
          <w:tcPr>
            <w:tcW w:w="1597" w:type="dxa"/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证书编号</w:t>
            </w:r>
          </w:p>
        </w:tc>
        <w:tc>
          <w:tcPr>
            <w:tcW w:w="1338" w:type="dxa"/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完成单位</w:t>
            </w:r>
          </w:p>
        </w:tc>
        <w:tc>
          <w:tcPr>
            <w:tcW w:w="2697" w:type="dxa"/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获奖成员名单</w:t>
            </w:r>
          </w:p>
        </w:tc>
      </w:tr>
      <w:tr w:rsidR="009C23C0" w:rsidRPr="00ED10C8" w:rsidTr="00074803">
        <w:trPr>
          <w:trHeight w:val="315"/>
        </w:trPr>
        <w:tc>
          <w:tcPr>
            <w:tcW w:w="1165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7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7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C23C0" w:rsidRPr="00ED10C8" w:rsidTr="00074803">
        <w:trPr>
          <w:trHeight w:val="315"/>
        </w:trPr>
        <w:tc>
          <w:tcPr>
            <w:tcW w:w="1165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7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7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C23C0" w:rsidRPr="00D9218C" w:rsidRDefault="009C23C0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教学成果奖（国家级、省级</w:t>
      </w:r>
      <w:r w:rsidRPr="00D9218C">
        <w:rPr>
          <w:rFonts w:ascii="黑体" w:eastAsia="黑体" w:hAnsi="宋体" w:cs="宋体"/>
          <w:kern w:val="0"/>
          <w:sz w:val="28"/>
          <w:szCs w:val="28"/>
        </w:rPr>
        <w:t>)</w:t>
      </w:r>
    </w:p>
    <w:tbl>
      <w:tblPr>
        <w:tblW w:w="13889" w:type="dxa"/>
        <w:tblInd w:w="95" w:type="dxa"/>
        <w:tblLook w:val="00A0"/>
      </w:tblPr>
      <w:tblGrid>
        <w:gridCol w:w="1376"/>
        <w:gridCol w:w="1376"/>
        <w:gridCol w:w="1376"/>
        <w:gridCol w:w="1376"/>
        <w:gridCol w:w="1376"/>
        <w:gridCol w:w="1376"/>
        <w:gridCol w:w="1376"/>
        <w:gridCol w:w="1376"/>
        <w:gridCol w:w="2881"/>
      </w:tblGrid>
      <w:tr w:rsidR="009C23C0" w:rsidRPr="00ED10C8" w:rsidTr="00851A62">
        <w:trPr>
          <w:trHeight w:val="24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成果名称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获奖级别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获奖类别</w:t>
            </w: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6B55F2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6B55F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获奖等级</w:t>
            </w: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授奖单位</w:t>
            </w: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获奖日期</w:t>
            </w: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证书编号</w:t>
            </w: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完成单位</w:t>
            </w:r>
          </w:p>
        </w:tc>
        <w:tc>
          <w:tcPr>
            <w:tcW w:w="2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获奖成员名单</w:t>
            </w:r>
          </w:p>
        </w:tc>
      </w:tr>
      <w:tr w:rsidR="009C23C0" w:rsidRPr="00ED10C8" w:rsidTr="00851A62">
        <w:trPr>
          <w:trHeight w:val="24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23C0" w:rsidRPr="00ED10C8" w:rsidTr="00851A62">
        <w:trPr>
          <w:trHeight w:val="24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C23C0" w:rsidRPr="00D9218C" w:rsidRDefault="009C23C0" w:rsidP="000B38AE">
      <w:pPr>
        <w:pStyle w:val="a3"/>
        <w:numPr>
          <w:ilvl w:val="0"/>
          <w:numId w:val="1"/>
        </w:numPr>
        <w:spacing w:beforeLines="50"/>
        <w:ind w:left="902" w:firstLineChars="0" w:hanging="902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竞赛获奖（国家级、省级</w:t>
      </w:r>
      <w:r w:rsidRPr="00D9218C">
        <w:rPr>
          <w:rFonts w:ascii="黑体" w:eastAsia="黑体" w:hAnsi="宋体" w:cs="宋体"/>
          <w:kern w:val="0"/>
          <w:sz w:val="28"/>
          <w:szCs w:val="28"/>
        </w:rPr>
        <w:t>)</w:t>
      </w:r>
    </w:p>
    <w:tbl>
      <w:tblPr>
        <w:tblW w:w="13947" w:type="dxa"/>
        <w:tblInd w:w="94" w:type="dxa"/>
        <w:tblLook w:val="00A0"/>
      </w:tblPr>
      <w:tblGrid>
        <w:gridCol w:w="1322"/>
        <w:gridCol w:w="1322"/>
        <w:gridCol w:w="1322"/>
        <w:gridCol w:w="1322"/>
        <w:gridCol w:w="1322"/>
        <w:gridCol w:w="1322"/>
        <w:gridCol w:w="1322"/>
        <w:gridCol w:w="1322"/>
        <w:gridCol w:w="1322"/>
        <w:gridCol w:w="2049"/>
      </w:tblGrid>
      <w:tr w:rsidR="009C23C0" w:rsidRPr="00ED10C8" w:rsidTr="00851A62">
        <w:trPr>
          <w:trHeight w:val="25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410709" w:rsidRDefault="009C23C0" w:rsidP="00C71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竞赛名称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410709" w:rsidRDefault="009C23C0" w:rsidP="00C71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获奖级别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410709" w:rsidRDefault="009C23C0" w:rsidP="00C71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获奖类别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6B55F2" w:rsidRDefault="009C23C0" w:rsidP="00C71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6B55F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获奖等级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6B55F2" w:rsidRDefault="009C23C0" w:rsidP="00C71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6B55F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授奖单位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6B55F2" w:rsidRDefault="009C23C0" w:rsidP="00C71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6B55F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获奖日期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6B55F2" w:rsidRDefault="009C23C0" w:rsidP="00C71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6B55F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证书编号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23C0" w:rsidRPr="006B55F2" w:rsidRDefault="009C23C0" w:rsidP="00C71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6B55F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6B55F2" w:rsidRDefault="009C23C0" w:rsidP="00C71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6B55F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完成单位</w:t>
            </w:r>
          </w:p>
        </w:tc>
        <w:tc>
          <w:tcPr>
            <w:tcW w:w="2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410709" w:rsidRDefault="009C23C0" w:rsidP="00C71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获奖成员名单</w:t>
            </w:r>
          </w:p>
        </w:tc>
      </w:tr>
      <w:tr w:rsidR="009C23C0" w:rsidRPr="00ED10C8" w:rsidTr="00851A62">
        <w:trPr>
          <w:trHeight w:val="25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23C0" w:rsidRPr="00ED10C8" w:rsidTr="00851A62">
        <w:trPr>
          <w:trHeight w:val="25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C23C0" w:rsidRPr="00410709" w:rsidRDefault="009C23C0" w:rsidP="001D6D4A">
      <w:pPr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十</w:t>
      </w:r>
      <w:r>
        <w:rPr>
          <w:rFonts w:ascii="黑体" w:eastAsia="黑体" w:hAnsi="宋体" w:cs="宋体" w:hint="eastAsia"/>
          <w:kern w:val="0"/>
          <w:sz w:val="28"/>
          <w:szCs w:val="28"/>
        </w:rPr>
        <w:t>二</w:t>
      </w: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、学科建设奖（获奖类别：国家重点学科；一级学科博士点；二级学科博士点；部级重点实验室；省级重点实验室</w:t>
      </w:r>
      <w:r w:rsidRPr="00D9218C">
        <w:rPr>
          <w:rFonts w:ascii="黑体" w:eastAsia="黑体" w:hAnsi="宋体" w:cs="宋体"/>
          <w:kern w:val="0"/>
          <w:sz w:val="28"/>
          <w:szCs w:val="28"/>
        </w:rPr>
        <w:t>)</w:t>
      </w:r>
    </w:p>
    <w:tbl>
      <w:tblPr>
        <w:tblW w:w="1385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0"/>
        <w:gridCol w:w="1374"/>
        <w:gridCol w:w="4830"/>
        <w:gridCol w:w="3973"/>
      </w:tblGrid>
      <w:tr w:rsidR="009C23C0" w:rsidRPr="00ED10C8" w:rsidTr="00C7183D">
        <w:trPr>
          <w:trHeight w:val="345"/>
        </w:trPr>
        <w:tc>
          <w:tcPr>
            <w:tcW w:w="3680" w:type="dxa"/>
            <w:noWrap/>
            <w:vAlign w:val="center"/>
          </w:tcPr>
          <w:p w:rsidR="009C23C0" w:rsidRPr="006B55F2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6B55F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获奖类别</w:t>
            </w:r>
          </w:p>
        </w:tc>
        <w:tc>
          <w:tcPr>
            <w:tcW w:w="1374" w:type="dxa"/>
            <w:noWrap/>
            <w:vAlign w:val="center"/>
          </w:tcPr>
          <w:p w:rsidR="009C23C0" w:rsidRPr="006B55F2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6B55F2">
              <w:rPr>
                <w:rFonts w:ascii="宋体" w:cs="宋体" w:hint="eastAsia"/>
                <w:b/>
                <w:bCs/>
                <w:kern w:val="0"/>
                <w:sz w:val="22"/>
              </w:rPr>
              <w:t>负责人</w:t>
            </w:r>
          </w:p>
        </w:tc>
        <w:tc>
          <w:tcPr>
            <w:tcW w:w="4830" w:type="dxa"/>
            <w:tcBorders>
              <w:right w:val="single" w:sz="8" w:space="0" w:color="000000"/>
            </w:tcBorders>
            <w:noWrap/>
            <w:vAlign w:val="center"/>
          </w:tcPr>
          <w:p w:rsidR="009C23C0" w:rsidRPr="006B55F2" w:rsidRDefault="009C23C0" w:rsidP="00C71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6B55F2">
              <w:rPr>
                <w:rFonts w:ascii="宋体" w:cs="宋体" w:hint="eastAsia"/>
                <w:b/>
                <w:bCs/>
                <w:kern w:val="0"/>
                <w:sz w:val="22"/>
              </w:rPr>
              <w:t>主要参与者</w:t>
            </w:r>
          </w:p>
        </w:tc>
        <w:tc>
          <w:tcPr>
            <w:tcW w:w="3973" w:type="dxa"/>
            <w:tcBorders>
              <w:left w:val="single" w:sz="8" w:space="0" w:color="000000"/>
            </w:tcBorders>
            <w:vAlign w:val="center"/>
          </w:tcPr>
          <w:p w:rsidR="009C23C0" w:rsidRPr="006B55F2" w:rsidRDefault="009C23C0" w:rsidP="001D6D4A">
            <w:pPr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6B55F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9C23C0" w:rsidRPr="00ED10C8" w:rsidTr="00C7183D">
        <w:trPr>
          <w:trHeight w:val="345"/>
        </w:trPr>
        <w:tc>
          <w:tcPr>
            <w:tcW w:w="3680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0" w:type="dxa"/>
            <w:tcBorders>
              <w:right w:val="single" w:sz="8" w:space="0" w:color="000000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3" w:type="dxa"/>
            <w:tcBorders>
              <w:left w:val="single" w:sz="8" w:space="0" w:color="000000"/>
            </w:tcBorders>
            <w:vAlign w:val="center"/>
          </w:tcPr>
          <w:p w:rsidR="009C23C0" w:rsidRPr="001D6D4A" w:rsidRDefault="009C23C0" w:rsidP="00C718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C23C0" w:rsidRPr="00ED10C8" w:rsidTr="00C7183D">
        <w:trPr>
          <w:trHeight w:val="345"/>
        </w:trPr>
        <w:tc>
          <w:tcPr>
            <w:tcW w:w="3680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0" w:type="dxa"/>
            <w:tcBorders>
              <w:right w:val="single" w:sz="8" w:space="0" w:color="000000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3" w:type="dxa"/>
            <w:tcBorders>
              <w:left w:val="single" w:sz="8" w:space="0" w:color="000000"/>
            </w:tcBorders>
            <w:vAlign w:val="center"/>
          </w:tcPr>
          <w:p w:rsidR="009C23C0" w:rsidRPr="001D6D4A" w:rsidRDefault="009C23C0" w:rsidP="00C718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9C23C0" w:rsidRPr="001D6D4A" w:rsidRDefault="009C23C0" w:rsidP="001D6D4A"/>
    <w:sectPr w:rsidR="009C23C0" w:rsidRPr="001D6D4A" w:rsidSect="001D6D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ED0" w:rsidRDefault="00C20ED0" w:rsidP="00D9218C">
      <w:r>
        <w:separator/>
      </w:r>
    </w:p>
  </w:endnote>
  <w:endnote w:type="continuationSeparator" w:id="1">
    <w:p w:rsidR="00C20ED0" w:rsidRDefault="00C20ED0" w:rsidP="00D92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ED0" w:rsidRDefault="00C20ED0" w:rsidP="00D9218C">
      <w:r>
        <w:separator/>
      </w:r>
    </w:p>
  </w:footnote>
  <w:footnote w:type="continuationSeparator" w:id="1">
    <w:p w:rsidR="00C20ED0" w:rsidRDefault="00C20ED0" w:rsidP="00D92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03F0"/>
    <w:multiLevelType w:val="hybridMultilevel"/>
    <w:tmpl w:val="908A8D00"/>
    <w:lvl w:ilvl="0" w:tplc="5B4E11BA">
      <w:start w:val="1"/>
      <w:numFmt w:val="japaneseCounting"/>
      <w:lvlText w:val="%1、"/>
      <w:lvlJc w:val="left"/>
      <w:pPr>
        <w:ind w:left="900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D4A"/>
    <w:rsid w:val="00074803"/>
    <w:rsid w:val="000B38AE"/>
    <w:rsid w:val="001D6D4A"/>
    <w:rsid w:val="001F6F6F"/>
    <w:rsid w:val="0026069F"/>
    <w:rsid w:val="0026662D"/>
    <w:rsid w:val="0034285D"/>
    <w:rsid w:val="00397919"/>
    <w:rsid w:val="00410709"/>
    <w:rsid w:val="005541F4"/>
    <w:rsid w:val="00582F6D"/>
    <w:rsid w:val="005E439B"/>
    <w:rsid w:val="005F0CED"/>
    <w:rsid w:val="006B55F2"/>
    <w:rsid w:val="00795B0F"/>
    <w:rsid w:val="00851A62"/>
    <w:rsid w:val="008733B1"/>
    <w:rsid w:val="00880CD2"/>
    <w:rsid w:val="00883090"/>
    <w:rsid w:val="008A06EA"/>
    <w:rsid w:val="009C23C0"/>
    <w:rsid w:val="00AB35D8"/>
    <w:rsid w:val="00AF3E67"/>
    <w:rsid w:val="00B43A0E"/>
    <w:rsid w:val="00C20ED0"/>
    <w:rsid w:val="00C6223E"/>
    <w:rsid w:val="00C7183D"/>
    <w:rsid w:val="00CD390D"/>
    <w:rsid w:val="00D15CD2"/>
    <w:rsid w:val="00D51F6C"/>
    <w:rsid w:val="00D7654E"/>
    <w:rsid w:val="00D9218C"/>
    <w:rsid w:val="00DB6FBA"/>
    <w:rsid w:val="00E3134A"/>
    <w:rsid w:val="00E44734"/>
    <w:rsid w:val="00E97939"/>
    <w:rsid w:val="00ED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6D4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D92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D9218C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D92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D9218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287</Words>
  <Characters>1641</Characters>
  <Application>Microsoft Office Word</Application>
  <DocSecurity>0</DocSecurity>
  <Lines>13</Lines>
  <Paragraphs>3</Paragraphs>
  <ScaleCrop>false</ScaleCrop>
  <Company>RELY.CN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RELY</dc:creator>
  <cp:keywords/>
  <dc:description/>
  <cp:lastModifiedBy>RELY</cp:lastModifiedBy>
  <cp:revision>16</cp:revision>
  <dcterms:created xsi:type="dcterms:W3CDTF">2014-11-14T03:37:00Z</dcterms:created>
  <dcterms:modified xsi:type="dcterms:W3CDTF">2016-12-01T03:01:00Z</dcterms:modified>
</cp:coreProperties>
</file>